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644" w:rsidRPr="00426EBE" w:rsidRDefault="00874644" w:rsidP="00874644">
      <w:pPr>
        <w:widowControl/>
        <w:tabs>
          <w:tab w:val="num" w:pos="858"/>
          <w:tab w:val="left" w:pos="1260"/>
        </w:tabs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>Тема 6. Управление образованием.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 xml:space="preserve">Цель занятия: </w:t>
      </w:r>
      <w:r w:rsidRPr="00426EBE">
        <w:rPr>
          <w:rFonts w:ascii="Times New Roman" w:hAnsi="Times New Roman"/>
          <w:bCs/>
          <w:sz w:val="28"/>
          <w:szCs w:val="28"/>
        </w:rPr>
        <w:t xml:space="preserve">изучить основные тенденции развития современного образования  и государственную политику в области образования на современном этапе.  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>План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 xml:space="preserve">1. Основные подходы и тенденции развития современного образования. 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 xml:space="preserve">2. Государственная политика в области образования на современном этапе. 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 xml:space="preserve">3. Приоритетный национальный проект «Образование»: сущность и проблемы реализации. 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874644" w:rsidRPr="00426EBE" w:rsidRDefault="00874644" w:rsidP="00874644">
      <w:pPr>
        <w:pStyle w:val="a5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  <w:r w:rsidRPr="00426EBE">
        <w:rPr>
          <w:rFonts w:ascii="Times New Roman" w:hAnsi="Times New Roman"/>
          <w:b/>
          <w:bCs/>
          <w:sz w:val="28"/>
          <w:szCs w:val="28"/>
        </w:rPr>
        <w:t>Контрольные вопросы:</w:t>
      </w:r>
    </w:p>
    <w:p w:rsidR="00874644" w:rsidRPr="00426EBE" w:rsidRDefault="00874644" w:rsidP="00874644">
      <w:pPr>
        <w:pStyle w:val="a5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1. Назовите основные цели системы образования в Республике Казахстан.</w:t>
      </w:r>
    </w:p>
    <w:p w:rsidR="00874644" w:rsidRPr="00426EBE" w:rsidRDefault="00874644" w:rsidP="00874644">
      <w:pPr>
        <w:pStyle w:val="a5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2. Назовите тенденции развития современного образования.</w:t>
      </w:r>
    </w:p>
    <w:p w:rsidR="00874644" w:rsidRPr="00426EBE" w:rsidRDefault="00874644" w:rsidP="00874644">
      <w:pPr>
        <w:pStyle w:val="a5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3. Назовите цель Приоритетного национального проекта "Образование".</w:t>
      </w:r>
    </w:p>
    <w:p w:rsidR="00874644" w:rsidRPr="00426EBE" w:rsidRDefault="00874644" w:rsidP="00874644">
      <w:pPr>
        <w:pStyle w:val="a5"/>
        <w:rPr>
          <w:rFonts w:ascii="Times New Roman" w:hAnsi="Times New Roman"/>
          <w:b/>
          <w:bCs/>
          <w:sz w:val="28"/>
          <w:szCs w:val="28"/>
        </w:rPr>
      </w:pPr>
    </w:p>
    <w:p w:rsidR="00874644" w:rsidRPr="00874644" w:rsidRDefault="00874644" w:rsidP="00874644">
      <w:pPr>
        <w:pStyle w:val="a5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b/>
          <w:bCs/>
          <w:sz w:val="28"/>
          <w:szCs w:val="28"/>
        </w:rPr>
        <w:t>Литература:</w:t>
      </w:r>
      <w:r w:rsidRPr="00874644">
        <w:rPr>
          <w:rFonts w:ascii="Times New Roman" w:hAnsi="Times New Roman"/>
          <w:sz w:val="28"/>
          <w:szCs w:val="28"/>
        </w:rPr>
        <w:fldChar w:fldCharType="begin"/>
      </w:r>
      <w:r w:rsidRPr="00874644">
        <w:rPr>
          <w:rFonts w:ascii="Times New Roman" w:hAnsi="Times New Roman"/>
          <w:sz w:val="28"/>
          <w:szCs w:val="28"/>
        </w:rPr>
        <w:instrText xml:space="preserve"> HYPERLINK "http://www.knigafund.ru/books/170837" </w:instrText>
      </w:r>
      <w:r w:rsidRPr="00874644">
        <w:rPr>
          <w:rFonts w:ascii="Times New Roman" w:hAnsi="Times New Roman"/>
          <w:sz w:val="28"/>
          <w:szCs w:val="28"/>
        </w:rPr>
        <w:fldChar w:fldCharType="separate"/>
      </w:r>
    </w:p>
    <w:p w:rsidR="00874644" w:rsidRPr="00874644" w:rsidRDefault="00874644" w:rsidP="00874644">
      <w:pPr>
        <w:pStyle w:val="a5"/>
        <w:rPr>
          <w:rFonts w:ascii="Times New Roman" w:hAnsi="Times New Roman"/>
          <w:b/>
          <w:bCs/>
          <w:sz w:val="28"/>
          <w:szCs w:val="28"/>
        </w:rPr>
      </w:pPr>
      <w:r w:rsidRPr="00874644">
        <w:rPr>
          <w:rFonts w:ascii="Times New Roman" w:hAnsi="Times New Roman"/>
          <w:sz w:val="28"/>
          <w:szCs w:val="28"/>
        </w:rPr>
        <w:t xml:space="preserve">1. </w:t>
      </w:r>
      <w:r w:rsidRPr="00874644">
        <w:rPr>
          <w:rStyle w:val="a3"/>
          <w:rFonts w:ascii="Times New Roman" w:hAnsi="Times New Roman"/>
          <w:color w:val="auto"/>
          <w:sz w:val="28"/>
          <w:szCs w:val="28"/>
          <w:u w:val="none"/>
        </w:rPr>
        <w:t>Профессоров Е.И.</w:t>
      </w:r>
      <w:r w:rsidRPr="00874644">
        <w:rPr>
          <w:rStyle w:val="a3"/>
          <w:rFonts w:ascii="Times New Roman" w:hAnsi="Times New Roman"/>
          <w:bCs/>
          <w:color w:val="auto"/>
          <w:sz w:val="28"/>
          <w:szCs w:val="28"/>
          <w:u w:val="none"/>
        </w:rPr>
        <w:t xml:space="preserve"> Управление в социальной работе: Учебник для бакалавров</w:t>
      </w:r>
      <w:proofErr w:type="gramStart"/>
      <w:r w:rsidRPr="00874644">
        <w:rPr>
          <w:rFonts w:ascii="Times New Roman" w:hAnsi="Times New Roman"/>
          <w:sz w:val="28"/>
          <w:szCs w:val="28"/>
        </w:rPr>
        <w:fldChar w:fldCharType="end"/>
      </w:r>
      <w:r w:rsidRPr="00874644">
        <w:rPr>
          <w:rFonts w:ascii="Times New Roman" w:hAnsi="Times New Roman"/>
          <w:sz w:val="28"/>
          <w:szCs w:val="28"/>
        </w:rPr>
        <w:t xml:space="preserve">/ </w:t>
      </w:r>
      <w:hyperlink r:id="rId6" w:tgtFrame="_blank" w:history="1">
        <w:r w:rsidRPr="00874644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</w:t>
        </w:r>
        <w:proofErr w:type="gramEnd"/>
        <w:r w:rsidRPr="00874644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 xml:space="preserve">од ред. Профессоров Е.И. </w:t>
        </w:r>
        <w:proofErr w:type="spellStart"/>
        <w:r w:rsidRPr="00874644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Холостовой</w:t>
        </w:r>
        <w:proofErr w:type="spellEnd"/>
      </w:hyperlink>
      <w:r w:rsidRPr="00874644">
        <w:rPr>
          <w:rFonts w:ascii="Times New Roman" w:hAnsi="Times New Roman"/>
          <w:sz w:val="28"/>
          <w:szCs w:val="28"/>
        </w:rPr>
        <w:t>,</w:t>
      </w:r>
      <w:r w:rsidRPr="00874644">
        <w:rPr>
          <w:rStyle w:val="apple-converted-space"/>
          <w:rFonts w:ascii="Times New Roman" w:hAnsi="Times New Roman"/>
          <w:sz w:val="28"/>
          <w:szCs w:val="28"/>
        </w:rPr>
        <w:t xml:space="preserve"> </w:t>
      </w:r>
      <w:hyperlink r:id="rId7" w:tgtFrame="_blank" w:history="1">
        <w:r w:rsidRPr="00874644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О.Г. Прохоровой</w:t>
        </w:r>
      </w:hyperlink>
      <w:r w:rsidRPr="00874644">
        <w:rPr>
          <w:rFonts w:ascii="Times New Roman" w:hAnsi="Times New Roman"/>
          <w:sz w:val="28"/>
          <w:szCs w:val="28"/>
        </w:rPr>
        <w:t>,</w:t>
      </w:r>
      <w:r w:rsidRPr="00874644">
        <w:rPr>
          <w:rStyle w:val="apple-converted-space"/>
          <w:rFonts w:ascii="Times New Roman" w:hAnsi="Times New Roman"/>
          <w:sz w:val="28"/>
          <w:szCs w:val="28"/>
        </w:rPr>
        <w:t xml:space="preserve"> </w:t>
      </w:r>
      <w:hyperlink r:id="rId8" w:tgtFrame="_blank" w:history="1">
        <w:r w:rsidRPr="00874644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 xml:space="preserve">Е.И. </w:t>
        </w:r>
        <w:proofErr w:type="spellStart"/>
        <w:r w:rsidRPr="00874644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Комарова</w:t>
        </w:r>
      </w:hyperlink>
      <w:r w:rsidRPr="00874644">
        <w:rPr>
          <w:rFonts w:ascii="Times New Roman" w:hAnsi="Times New Roman"/>
          <w:sz w:val="28"/>
          <w:szCs w:val="28"/>
        </w:rPr>
        <w:t>.-М.:Издательско-торговая</w:t>
      </w:r>
      <w:proofErr w:type="spellEnd"/>
      <w:r w:rsidRPr="00874644">
        <w:rPr>
          <w:rFonts w:ascii="Times New Roman" w:hAnsi="Times New Roman"/>
          <w:sz w:val="28"/>
          <w:szCs w:val="28"/>
        </w:rPr>
        <w:t xml:space="preserve"> корпорация «Дашков и К»,</w:t>
      </w:r>
      <w:r w:rsidRPr="00874644">
        <w:rPr>
          <w:rStyle w:val="apple-converted-space"/>
          <w:rFonts w:ascii="Times New Roman" w:hAnsi="Times New Roman"/>
          <w:sz w:val="28"/>
          <w:szCs w:val="28"/>
        </w:rPr>
        <w:t xml:space="preserve"> </w:t>
      </w:r>
      <w:r w:rsidRPr="00874644">
        <w:rPr>
          <w:rFonts w:ascii="Times New Roman" w:hAnsi="Times New Roman"/>
          <w:sz w:val="28"/>
          <w:szCs w:val="28"/>
        </w:rPr>
        <w:t>2013.</w:t>
      </w:r>
      <w:r w:rsidRPr="00874644">
        <w:rPr>
          <w:rStyle w:val="apple-converted-space"/>
          <w:rFonts w:ascii="Times New Roman" w:hAnsi="Times New Roman"/>
          <w:sz w:val="28"/>
          <w:szCs w:val="28"/>
        </w:rPr>
        <w:t>-</w:t>
      </w:r>
      <w:r w:rsidRPr="00874644">
        <w:rPr>
          <w:rFonts w:ascii="Times New Roman" w:hAnsi="Times New Roman"/>
          <w:sz w:val="28"/>
          <w:szCs w:val="28"/>
        </w:rPr>
        <w:t>300 с.</w:t>
      </w:r>
    </w:p>
    <w:p w:rsidR="00874644" w:rsidRPr="00874644" w:rsidRDefault="00874644" w:rsidP="00874644">
      <w:pPr>
        <w:pStyle w:val="a4"/>
        <w:tabs>
          <w:tab w:val="left" w:pos="851"/>
        </w:tabs>
        <w:spacing w:before="0" w:beforeAutospacing="0" w:after="0" w:afterAutospacing="0"/>
        <w:jc w:val="both"/>
        <w:rPr>
          <w:bCs/>
          <w:sz w:val="28"/>
          <w:szCs w:val="28"/>
        </w:rPr>
      </w:pPr>
      <w:r w:rsidRPr="00874644">
        <w:rPr>
          <w:bCs/>
          <w:sz w:val="28"/>
          <w:szCs w:val="28"/>
        </w:rPr>
        <w:t xml:space="preserve">2. </w:t>
      </w:r>
      <w:proofErr w:type="spellStart"/>
      <w:r w:rsidRPr="00874644">
        <w:rPr>
          <w:bCs/>
          <w:sz w:val="28"/>
          <w:szCs w:val="28"/>
        </w:rPr>
        <w:t>Тульчинский</w:t>
      </w:r>
      <w:proofErr w:type="spellEnd"/>
      <w:r w:rsidRPr="00874644">
        <w:rPr>
          <w:bCs/>
          <w:sz w:val="28"/>
          <w:szCs w:val="28"/>
        </w:rPr>
        <w:t xml:space="preserve"> Г. Л. Герасимов С. В. </w:t>
      </w:r>
      <w:proofErr w:type="spellStart"/>
      <w:r w:rsidRPr="00874644">
        <w:rPr>
          <w:bCs/>
          <w:sz w:val="28"/>
          <w:szCs w:val="28"/>
        </w:rPr>
        <w:t>Лохина</w:t>
      </w:r>
      <w:proofErr w:type="spellEnd"/>
      <w:r w:rsidRPr="00874644">
        <w:rPr>
          <w:bCs/>
          <w:sz w:val="28"/>
          <w:szCs w:val="28"/>
        </w:rPr>
        <w:t xml:space="preserve"> Т. Е. Менеджмент специальных событий в сфере культуры: Учебное пособие./ М: «Планета музыки», 2010, 384с.</w:t>
      </w:r>
    </w:p>
    <w:p w:rsidR="00874644" w:rsidRPr="00426EBE" w:rsidRDefault="00874644" w:rsidP="00874644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874644" w:rsidRPr="00426EBE" w:rsidRDefault="00874644" w:rsidP="00874644">
      <w:pPr>
        <w:widowControl/>
        <w:tabs>
          <w:tab w:val="num" w:pos="858"/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874644" w:rsidRPr="00426EBE" w:rsidRDefault="00874644" w:rsidP="00874644">
      <w:pPr>
        <w:widowControl/>
        <w:tabs>
          <w:tab w:val="num" w:pos="858"/>
          <w:tab w:val="left" w:pos="1260"/>
        </w:tabs>
        <w:spacing w:line="240" w:lineRule="auto"/>
        <w:ind w:left="540"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874644" w:rsidRPr="00426EBE" w:rsidRDefault="00874644" w:rsidP="00874644">
      <w:pPr>
        <w:widowControl/>
        <w:tabs>
          <w:tab w:val="num" w:pos="858"/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874644" w:rsidRPr="00426EBE" w:rsidRDefault="00874644" w:rsidP="00874644">
      <w:pPr>
        <w:widowControl/>
        <w:tabs>
          <w:tab w:val="left" w:pos="709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874644" w:rsidRDefault="00874644" w:rsidP="00874644"/>
    <w:p w:rsidR="004B4904" w:rsidRDefault="004B4904"/>
    <w:sectPr w:rsidR="004B4904" w:rsidSect="00503140">
      <w:pgSz w:w="11170" w:h="16840"/>
      <w:pgMar w:top="720" w:right="720" w:bottom="720" w:left="1134" w:header="0" w:footer="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06B0E"/>
    <w:multiLevelType w:val="hybridMultilevel"/>
    <w:tmpl w:val="5A62DA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3807F1"/>
    <w:multiLevelType w:val="hybridMultilevel"/>
    <w:tmpl w:val="97528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D5F"/>
    <w:rsid w:val="00210FE2"/>
    <w:rsid w:val="004B4904"/>
    <w:rsid w:val="007C1D5F"/>
    <w:rsid w:val="0087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74644"/>
    <w:pPr>
      <w:widowControl w:val="0"/>
      <w:spacing w:after="0" w:line="360" w:lineRule="auto"/>
      <w:ind w:firstLine="460"/>
    </w:pPr>
    <w:rPr>
      <w:rFonts w:ascii="Courier New" w:eastAsia="Times New Roman" w:hAnsi="Courier New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874644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874644"/>
    <w:pPr>
      <w:widowControl/>
      <w:spacing w:before="100" w:beforeAutospacing="1" w:after="100" w:afterAutospacing="1" w:line="240" w:lineRule="auto"/>
      <w:ind w:firstLine="0"/>
    </w:pPr>
    <w:rPr>
      <w:rFonts w:ascii="Times New Roman" w:hAnsi="Times New Roman"/>
      <w:szCs w:val="24"/>
    </w:rPr>
  </w:style>
  <w:style w:type="character" w:customStyle="1" w:styleId="apple-converted-space">
    <w:name w:val="apple-converted-space"/>
    <w:rsid w:val="00874644"/>
  </w:style>
  <w:style w:type="paragraph" w:styleId="a5">
    <w:name w:val="Plain Text"/>
    <w:basedOn w:val="a"/>
    <w:link w:val="a6"/>
    <w:uiPriority w:val="99"/>
    <w:rsid w:val="00874644"/>
    <w:pPr>
      <w:widowControl/>
      <w:spacing w:line="240" w:lineRule="auto"/>
      <w:ind w:firstLine="0"/>
    </w:pPr>
    <w:rPr>
      <w:sz w:val="20"/>
    </w:rPr>
  </w:style>
  <w:style w:type="character" w:customStyle="1" w:styleId="a6">
    <w:name w:val="Текст Знак"/>
    <w:basedOn w:val="a0"/>
    <w:link w:val="a5"/>
    <w:uiPriority w:val="99"/>
    <w:rsid w:val="00874644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74644"/>
    <w:pPr>
      <w:widowControl w:val="0"/>
      <w:spacing w:after="0" w:line="360" w:lineRule="auto"/>
      <w:ind w:firstLine="460"/>
    </w:pPr>
    <w:rPr>
      <w:rFonts w:ascii="Courier New" w:eastAsia="Times New Roman" w:hAnsi="Courier New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874644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874644"/>
    <w:pPr>
      <w:widowControl/>
      <w:spacing w:before="100" w:beforeAutospacing="1" w:after="100" w:afterAutospacing="1" w:line="240" w:lineRule="auto"/>
      <w:ind w:firstLine="0"/>
    </w:pPr>
    <w:rPr>
      <w:rFonts w:ascii="Times New Roman" w:hAnsi="Times New Roman"/>
      <w:szCs w:val="24"/>
    </w:rPr>
  </w:style>
  <w:style w:type="character" w:customStyle="1" w:styleId="apple-converted-space">
    <w:name w:val="apple-converted-space"/>
    <w:rsid w:val="00874644"/>
  </w:style>
  <w:style w:type="paragraph" w:styleId="a5">
    <w:name w:val="Plain Text"/>
    <w:basedOn w:val="a"/>
    <w:link w:val="a6"/>
    <w:uiPriority w:val="99"/>
    <w:rsid w:val="00874644"/>
    <w:pPr>
      <w:widowControl/>
      <w:spacing w:line="240" w:lineRule="auto"/>
      <w:ind w:firstLine="0"/>
    </w:pPr>
    <w:rPr>
      <w:sz w:val="20"/>
    </w:rPr>
  </w:style>
  <w:style w:type="character" w:customStyle="1" w:styleId="a6">
    <w:name w:val="Текст Знак"/>
    <w:basedOn w:val="a0"/>
    <w:link w:val="a5"/>
    <w:uiPriority w:val="99"/>
    <w:rsid w:val="00874644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nigafund.ru/authors/2926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nigafund.ru/authors/2856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nigafund.ru/authors/28563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1072</Characters>
  <Application>Microsoft Office Word</Application>
  <DocSecurity>0</DocSecurity>
  <Lines>8</Lines>
  <Paragraphs>2</Paragraphs>
  <ScaleCrop>false</ScaleCrop>
  <Company>SPecialiST RePack</Company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</dc:creator>
  <cp:keywords/>
  <dc:description/>
  <cp:lastModifiedBy>Алия</cp:lastModifiedBy>
  <cp:revision>4</cp:revision>
  <dcterms:created xsi:type="dcterms:W3CDTF">2015-11-01T05:13:00Z</dcterms:created>
  <dcterms:modified xsi:type="dcterms:W3CDTF">2015-11-01T05:17:00Z</dcterms:modified>
</cp:coreProperties>
</file>